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8C" w:rsidRPr="00310A8C" w:rsidRDefault="00310A8C" w:rsidP="00310A8C">
      <w:pPr>
        <w:shd w:val="clear" w:color="auto" w:fill="FFFFFF"/>
        <w:spacing w:before="300" w:after="300" w:line="360" w:lineRule="atLeast"/>
        <w:textAlignment w:val="baseline"/>
        <w:outlineLvl w:val="0"/>
        <w:rPr>
          <w:rFonts w:ascii="Palatino Linotype" w:eastAsia="Times New Roman" w:hAnsi="Palatino Linotype" w:cs="Tahoma"/>
          <w:b/>
          <w:bCs/>
          <w:i/>
          <w:iCs/>
          <w:color w:val="940F04"/>
          <w:kern w:val="36"/>
          <w:sz w:val="36"/>
          <w:szCs w:val="36"/>
          <w:lang w:eastAsia="ru-RU"/>
        </w:rPr>
      </w:pPr>
      <w:r w:rsidRPr="00310A8C">
        <w:rPr>
          <w:rFonts w:ascii="Palatino Linotype" w:eastAsia="Times New Roman" w:hAnsi="Palatino Linotype" w:cs="Tahoma"/>
          <w:b/>
          <w:bCs/>
          <w:i/>
          <w:iCs/>
          <w:color w:val="940F04"/>
          <w:kern w:val="36"/>
          <w:sz w:val="36"/>
          <w:szCs w:val="36"/>
          <w:lang w:eastAsia="ru-RU"/>
        </w:rPr>
        <w:t xml:space="preserve">Тест по </w:t>
      </w:r>
      <w:proofErr w:type="spellStart"/>
      <w:proofErr w:type="gramStart"/>
      <w:r w:rsidRPr="00310A8C">
        <w:rPr>
          <w:rFonts w:ascii="Palatino Linotype" w:eastAsia="Times New Roman" w:hAnsi="Palatino Linotype" w:cs="Tahoma"/>
          <w:b/>
          <w:bCs/>
          <w:i/>
          <w:iCs/>
          <w:color w:val="940F04"/>
          <w:kern w:val="36"/>
          <w:sz w:val="36"/>
          <w:szCs w:val="36"/>
          <w:lang w:eastAsia="ru-RU"/>
        </w:rPr>
        <w:t>л</w:t>
      </w:r>
      <w:proofErr w:type="gramEnd"/>
      <w:r w:rsidRPr="00310A8C">
        <w:rPr>
          <w:rFonts w:ascii="Palatino Linotype" w:eastAsia="Times New Roman" w:hAnsi="Palatino Linotype" w:cs="Tahoma"/>
          <w:b/>
          <w:bCs/>
          <w:i/>
          <w:iCs/>
          <w:color w:val="940F04"/>
          <w:kern w:val="36"/>
          <w:sz w:val="36"/>
          <w:szCs w:val="36"/>
          <w:lang w:eastAsia="ru-RU"/>
        </w:rPr>
        <w:t>ітературі</w:t>
      </w:r>
      <w:proofErr w:type="spellEnd"/>
      <w:r w:rsidRPr="00310A8C">
        <w:rPr>
          <w:rFonts w:ascii="Palatino Linotype" w:eastAsia="Times New Roman" w:hAnsi="Palatino Linotype" w:cs="Tahoma"/>
          <w:b/>
          <w:bCs/>
          <w:i/>
          <w:iCs/>
          <w:color w:val="940F04"/>
          <w:kern w:val="36"/>
          <w:sz w:val="36"/>
          <w:szCs w:val="36"/>
          <w:lang w:eastAsia="ru-RU"/>
        </w:rPr>
        <w:t xml:space="preserve">. Н. В. Гоголь. «Тарас </w:t>
      </w:r>
      <w:proofErr w:type="spellStart"/>
      <w:r w:rsidRPr="00310A8C">
        <w:rPr>
          <w:rFonts w:ascii="Palatino Linotype" w:eastAsia="Times New Roman" w:hAnsi="Palatino Linotype" w:cs="Tahoma"/>
          <w:b/>
          <w:bCs/>
          <w:i/>
          <w:iCs/>
          <w:color w:val="940F04"/>
          <w:kern w:val="36"/>
          <w:sz w:val="36"/>
          <w:szCs w:val="36"/>
          <w:lang w:eastAsia="ru-RU"/>
        </w:rPr>
        <w:t>Бульба</w:t>
      </w:r>
      <w:proofErr w:type="spellEnd"/>
      <w:r w:rsidRPr="00310A8C">
        <w:rPr>
          <w:rFonts w:ascii="Palatino Linotype" w:eastAsia="Times New Roman" w:hAnsi="Palatino Linotype" w:cs="Tahoma"/>
          <w:b/>
          <w:bCs/>
          <w:i/>
          <w:iCs/>
          <w:color w:val="940F04"/>
          <w:kern w:val="36"/>
          <w:sz w:val="36"/>
          <w:szCs w:val="36"/>
          <w:lang w:eastAsia="ru-RU"/>
        </w:rPr>
        <w:t xml:space="preserve">». </w:t>
      </w:r>
      <w:proofErr w:type="spellStart"/>
      <w:r w:rsidRPr="00310A8C">
        <w:rPr>
          <w:rFonts w:ascii="Palatino Linotype" w:eastAsia="Times New Roman" w:hAnsi="Palatino Linotype" w:cs="Tahoma"/>
          <w:b/>
          <w:bCs/>
          <w:i/>
          <w:iCs/>
          <w:color w:val="940F04"/>
          <w:kern w:val="36"/>
          <w:sz w:val="36"/>
          <w:szCs w:val="36"/>
          <w:lang w:eastAsia="ru-RU"/>
        </w:rPr>
        <w:t>Відповіді</w:t>
      </w:r>
      <w:proofErr w:type="spellEnd"/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 w:type="textWrapping" w:clear="all"/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Дія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повести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відбувається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у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Польщі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на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Україні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В) у</w:t>
      </w:r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осії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Тема повести: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героїчна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боротьба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українського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народу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польською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шляхтою;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історія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родини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Тараса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Бульби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побут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вдачі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Запорізько</w:t>
      </w:r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ї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ічі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3.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Повість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написана в </w:t>
      </w:r>
      <w:proofErr w:type="spellStart"/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стил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епічної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розповіді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сімейної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хроніки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історичного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дослідження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4.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Повість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Гоголя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можна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назвати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героїчної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тому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що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Тарас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Бульба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-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справжній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герой;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вона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оповідає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боротьбу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українців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проти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польської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шляхти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В) у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ній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розпові</w:t>
      </w:r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дається</w:t>
      </w:r>
      <w:proofErr w:type="spellEnd"/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історія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звичайної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родини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5. Як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називає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Гоголь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Запорізьку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Січ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?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</w:t>
      </w:r>
      <w:proofErr w:type="spellStart"/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ідний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дім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гніздо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В) нора.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6. </w:t>
      </w:r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відповідь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зрадництво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Андрия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Тарас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Бульба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відпустив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його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убив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його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br/>
        <w:t xml:space="preserve">В) прокляв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його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7. </w:t>
      </w:r>
      <w:proofErr w:type="spellStart"/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Назв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іть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причину, через яку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Андрий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зробив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зрадництво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бажання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слави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помста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любов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 “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Виносив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роздирання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й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катування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як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велетень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лементу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стогону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було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чутно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навіть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тоді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коли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сталі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перебивати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йому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...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кістки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...” -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це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портрет: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Тараса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Бульби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Остапа; В)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отамана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Кукубенко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9. Кому належать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вираження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: “Терпи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козак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-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отаманом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будеш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!”, “Є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ще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порох </w:t>
      </w:r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порохівницях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!”?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Тарасові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Бульбе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Остапові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курінному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отаманові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10.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Що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захотів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залишити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Тарас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Бульба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землі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ворожої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й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тому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потрапив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полон?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шаблю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медальйон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курильну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трубку.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11. “Так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хіба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найдуться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такі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вогні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борошна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й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така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сила, яка б </w:t>
      </w:r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пересилила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російську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силу!” </w:t>
      </w:r>
      <w:proofErr w:type="spellStart"/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слова в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повісті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сказані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у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зв'язку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із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загибеллю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Мосии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Шило;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Б) Остапа;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В) Тараса.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12.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Сенс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життя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для старого Тараса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складається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у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вихованні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гідних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синів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Б) у </w:t>
      </w:r>
      <w:proofErr w:type="spellStart"/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ідтримці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традицій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Запорізької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Січі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В) у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захисті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рідної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землі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10A8C" w:rsidRPr="00310A8C" w:rsidRDefault="00310A8C" w:rsidP="00310A8C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13.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Героїв-Запорожців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билинними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богатирями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</w:t>
      </w:r>
      <w:proofErr w:type="gram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іднить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А)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боротьба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за волю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й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незалежність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Батьківщини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 xml:space="preserve">Б)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фізична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сила;</w:t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прагнення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кславе</w:t>
      </w:r>
      <w:proofErr w:type="spellEnd"/>
      <w:r w:rsidRPr="00310A8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EF6E7C" w:rsidRDefault="00EF6E7C"/>
    <w:p w:rsidR="00310A8C" w:rsidRDefault="00310A8C" w:rsidP="00310A8C">
      <w:pPr>
        <w:pStyle w:val="4"/>
        <w:shd w:val="clear" w:color="auto" w:fill="FFFFFF"/>
        <w:spacing w:before="0" w:line="240" w:lineRule="atLeast"/>
        <w:ind w:firstLine="709"/>
        <w:jc w:val="both"/>
        <w:rPr>
          <w:rFonts w:ascii="Helvetica" w:hAnsi="Helvetica" w:cs="Helvetica"/>
          <w:color w:val="727470"/>
          <w:sz w:val="26"/>
          <w:szCs w:val="26"/>
          <w:lang w:val="uk-UA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Тест на знання тексту історичної повісті М. В. Гоголя «Тарас Бульба»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1. Де навчалися сини Тараса Бульби?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 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В університеті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; б)в бурсі;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в)в ліцеї.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2. Острів, на якому стояла Запорізька Січ: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 Базавлук; 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б)Хортиця;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в)Томаківка.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3. Військове звання Тараса Бульби: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 гетьман; 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б)полковник;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в)кошовий.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4. Місто, яке козаки взяли в облогу: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ind w:firstLine="295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а) Ізмаїл; 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б)Дубно;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в)Краків.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br/>
        <w:t xml:space="preserve">5. Хто прийшов до Андрія під час об </w:t>
      </w:r>
      <w:proofErr w:type="spellStart"/>
      <w:r>
        <w:rPr>
          <w:rFonts w:ascii="Helvetica" w:hAnsi="Helvetica" w:cs="Helvetica"/>
          <w:color w:val="727470"/>
          <w:sz w:val="20"/>
          <w:szCs w:val="20"/>
          <w:lang w:val="uk-UA"/>
        </w:rPr>
        <w:t>логи</w:t>
      </w:r>
      <w:proofErr w:type="spellEnd"/>
      <w:r>
        <w:rPr>
          <w:rFonts w:ascii="Helvetica" w:hAnsi="Helvetica" w:cs="Helvetica"/>
          <w:color w:val="727470"/>
          <w:sz w:val="20"/>
          <w:szCs w:val="20"/>
          <w:lang w:val="uk-UA"/>
        </w:rPr>
        <w:t xml:space="preserve"> міста?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 Поляк; 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б)татарка;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в)товариш.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6. Що приніс Андрій полячці?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 Перстень; б)казанок; 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в)мішок хліба.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7. Найстарший козак запорозького війська: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 xml:space="preserve">    а) Касян </w:t>
      </w:r>
      <w:proofErr w:type="spellStart"/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Бовдня</w:t>
      </w:r>
      <w:proofErr w:type="spellEnd"/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;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 xml:space="preserve">б)Максим </w:t>
      </w:r>
      <w:proofErr w:type="spellStart"/>
      <w:r>
        <w:rPr>
          <w:rFonts w:ascii="Helvetica" w:hAnsi="Helvetica" w:cs="Helvetica"/>
          <w:color w:val="727470"/>
          <w:sz w:val="20"/>
          <w:szCs w:val="20"/>
          <w:lang w:val="uk-UA"/>
        </w:rPr>
        <w:t>Голодуха</w:t>
      </w:r>
      <w:proofErr w:type="spellEnd"/>
      <w:r>
        <w:rPr>
          <w:rFonts w:ascii="Helvetica" w:hAnsi="Helvetica" w:cs="Helvetica"/>
          <w:color w:val="727470"/>
          <w:sz w:val="20"/>
          <w:szCs w:val="20"/>
          <w:lang w:val="uk-UA"/>
        </w:rPr>
        <w:t>; в)</w:t>
      </w:r>
      <w:proofErr w:type="spellStart"/>
      <w:r>
        <w:rPr>
          <w:rFonts w:ascii="Helvetica" w:hAnsi="Helvetica" w:cs="Helvetica"/>
          <w:color w:val="727470"/>
          <w:sz w:val="20"/>
          <w:szCs w:val="20"/>
          <w:lang w:val="uk-UA"/>
        </w:rPr>
        <w:t>Кирдяга</w:t>
      </w:r>
      <w:proofErr w:type="spellEnd"/>
      <w:r>
        <w:rPr>
          <w:rFonts w:ascii="Helvetica" w:hAnsi="Helvetica" w:cs="Helvetica"/>
          <w:color w:val="727470"/>
          <w:sz w:val="20"/>
          <w:szCs w:val="20"/>
          <w:lang w:val="uk-UA"/>
        </w:rPr>
        <w:t>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8. Хто врятував Тараса, коли він був поранений?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br/>
        <w:t>    а) Остап; 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б)Товкач;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 xml:space="preserve">в) </w:t>
      </w:r>
      <w:proofErr w:type="spellStart"/>
      <w:r>
        <w:rPr>
          <w:rFonts w:ascii="Helvetica" w:hAnsi="Helvetica" w:cs="Helvetica"/>
          <w:color w:val="727470"/>
          <w:sz w:val="20"/>
          <w:szCs w:val="20"/>
          <w:lang w:val="uk-UA"/>
        </w:rPr>
        <w:t>Кукубенко</w:t>
      </w:r>
      <w:proofErr w:type="spellEnd"/>
      <w:r>
        <w:rPr>
          <w:rFonts w:ascii="Helvetica" w:hAnsi="Helvetica" w:cs="Helvetica"/>
          <w:color w:val="727470"/>
          <w:sz w:val="20"/>
          <w:szCs w:val="20"/>
          <w:lang w:val="uk-UA"/>
        </w:rPr>
        <w:t>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9. Що подарувала полячка Андрієві на знак кохання?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 Каблучку; 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б)шарф, гаптований золотом;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в)медальйон.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10. Що загубив Тарас під час гону?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 Шапку; 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б)люльку;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в)шаблю.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11. Ріка, біля якої загинув Тарас Бульба: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 Дніпро; 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б)Дністер;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в)Ворскла.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  <w:lang w:val="uk-UA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12.Кличка коня Тараса Бульби: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Чорт;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б)Орлик; в)Гнідко.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  <w:lang w:val="uk-UA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13.Длиний мотузок з петлею: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 ласо; б)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аркан;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 в)зашморг.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  <w:lang w:val="uk-UA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14.Батіг: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а)Канчук; б)пуга; в)н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агайка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  <w:lang w:val="uk-UA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15.Предмет козацького побуту, призначений для прикурювання: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а)Огниво; б)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кресало; в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)кремінь.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  <w:lang w:val="uk-UA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 xml:space="preserve">16.Автор опери </w:t>
      </w:r>
      <w:proofErr w:type="spellStart"/>
      <w:r>
        <w:rPr>
          <w:rFonts w:ascii="Helvetica" w:hAnsi="Helvetica" w:cs="Helvetica"/>
          <w:color w:val="727470"/>
          <w:sz w:val="20"/>
          <w:szCs w:val="20"/>
          <w:lang w:val="uk-UA"/>
        </w:rPr>
        <w:t>“Тарас</w:t>
      </w:r>
      <w:proofErr w:type="spellEnd"/>
      <w:r>
        <w:rPr>
          <w:rFonts w:ascii="Helvetica" w:hAnsi="Helvetica" w:cs="Helvetica"/>
          <w:color w:val="727470"/>
          <w:sz w:val="20"/>
          <w:szCs w:val="20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727470"/>
          <w:sz w:val="20"/>
          <w:szCs w:val="20"/>
          <w:lang w:val="uk-UA"/>
        </w:rPr>
        <w:t>Бульба”</w:t>
      </w:r>
      <w:proofErr w:type="spellEnd"/>
      <w:r>
        <w:rPr>
          <w:rFonts w:ascii="Helvetica" w:hAnsi="Helvetica" w:cs="Helvetica"/>
          <w:color w:val="727470"/>
          <w:sz w:val="20"/>
          <w:szCs w:val="20"/>
          <w:lang w:val="uk-UA"/>
        </w:rPr>
        <w:t>:</w:t>
      </w:r>
    </w:p>
    <w:p w:rsidR="00310A8C" w:rsidRDefault="00310A8C" w:rsidP="00310A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727470"/>
          <w:sz w:val="18"/>
          <w:szCs w:val="18"/>
        </w:rPr>
      </w:pPr>
      <w:r>
        <w:rPr>
          <w:rFonts w:ascii="Helvetica" w:hAnsi="Helvetica" w:cs="Helvetica"/>
          <w:color w:val="727470"/>
          <w:sz w:val="20"/>
          <w:szCs w:val="20"/>
          <w:lang w:val="uk-UA"/>
        </w:rPr>
        <w:t>    а)М. І.</w:t>
      </w:r>
      <w:proofErr w:type="spellStart"/>
      <w:r>
        <w:rPr>
          <w:rFonts w:ascii="Helvetica" w:hAnsi="Helvetica" w:cs="Helvetica"/>
          <w:color w:val="727470"/>
          <w:sz w:val="20"/>
          <w:szCs w:val="20"/>
          <w:lang w:val="uk-UA"/>
        </w:rPr>
        <w:t>Глінка</w:t>
      </w:r>
      <w:proofErr w:type="spellEnd"/>
      <w:r>
        <w:rPr>
          <w:rFonts w:ascii="Helvetica" w:hAnsi="Helvetica" w:cs="Helvetica"/>
          <w:color w:val="727470"/>
          <w:sz w:val="20"/>
          <w:szCs w:val="20"/>
        </w:rPr>
        <w:t> </w:t>
      </w:r>
      <w:r>
        <w:rPr>
          <w:rFonts w:ascii="Helvetica" w:hAnsi="Helvetica" w:cs="Helvetica"/>
          <w:color w:val="727470"/>
          <w:sz w:val="20"/>
          <w:szCs w:val="20"/>
          <w:lang w:val="uk-UA"/>
        </w:rPr>
        <w:t>б)П. І. Чайковський в)</w:t>
      </w:r>
      <w:r>
        <w:rPr>
          <w:rFonts w:ascii="Helvetica" w:hAnsi="Helvetica" w:cs="Helvetica"/>
          <w:i/>
          <w:iCs/>
          <w:color w:val="727470"/>
          <w:sz w:val="20"/>
          <w:szCs w:val="20"/>
          <w:lang w:val="uk-UA"/>
        </w:rPr>
        <w:t>М. В. Лисенко</w:t>
      </w:r>
    </w:p>
    <w:p w:rsidR="00310A8C" w:rsidRDefault="00310A8C"/>
    <w:p w:rsidR="00310A8C" w:rsidRDefault="00310A8C"/>
    <w:sectPr w:rsidR="00310A8C" w:rsidSect="00EF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8C"/>
    <w:rsid w:val="00310A8C"/>
    <w:rsid w:val="00E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7C"/>
  </w:style>
  <w:style w:type="paragraph" w:styleId="1">
    <w:name w:val="heading 1"/>
    <w:basedOn w:val="a"/>
    <w:link w:val="10"/>
    <w:uiPriority w:val="9"/>
    <w:qFormat/>
    <w:rsid w:val="00310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0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2014-01-17T19:29:00Z</dcterms:created>
  <dcterms:modified xsi:type="dcterms:W3CDTF">2014-01-17T19:32:00Z</dcterms:modified>
</cp:coreProperties>
</file>